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970.0" w:type="dxa"/>
        <w:jc w:val="left"/>
        <w:tblInd w:w="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70"/>
        <w:tblGridChange w:id="0">
          <w:tblGrid>
            <w:gridCol w:w="89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8" w:val="single"/>
              <w:left w:color="000000" w:space="0" w:sz="48" w:val="single"/>
              <w:bottom w:color="000000" w:space="0" w:sz="48" w:val="single"/>
              <w:right w:color="000000" w:space="0" w:sz="4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480" w:lineRule="auto"/>
              <w:rPr>
                <w:sz w:val="56"/>
                <w:szCs w:val="5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56"/>
                <w:szCs w:val="56"/>
                <w:rtl w:val="0"/>
              </w:rPr>
              <w:t xml:space="preserve"> कर्मचाऱ्याचे नाव</w:t>
            </w:r>
            <w:r w:rsidDel="00000000" w:rsidR="00000000" w:rsidRPr="00000000">
              <w:rPr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sz w:val="56"/>
                <w:szCs w:val="56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03">
            <w:pPr>
              <w:spacing w:line="480" w:lineRule="auto"/>
              <w:rPr>
                <w:sz w:val="56"/>
                <w:szCs w:val="5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56"/>
                <w:szCs w:val="56"/>
                <w:rtl w:val="0"/>
              </w:rPr>
              <w:t xml:space="preserve"> शाळा / कार्यालय </w:t>
            </w:r>
            <w:r w:rsidDel="00000000" w:rsidR="00000000" w:rsidRPr="00000000">
              <w:rPr>
                <w:sz w:val="56"/>
                <w:szCs w:val="56"/>
                <w:rtl w:val="0"/>
              </w:rPr>
              <w:t xml:space="preserve"> : </w:t>
            </w:r>
          </w:p>
          <w:p w:rsidR="00000000" w:rsidDel="00000000" w:rsidP="00000000" w:rsidRDefault="00000000" w:rsidRPr="00000000" w14:paraId="00000004">
            <w:pPr>
              <w:spacing w:line="480" w:lineRule="auto"/>
              <w:rPr>
                <w:b w:val="1"/>
                <w:sz w:val="56"/>
                <w:szCs w:val="5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56"/>
                <w:szCs w:val="56"/>
                <w:rtl w:val="0"/>
              </w:rPr>
              <w:t xml:space="preserve"> पद/हुद्दा :</w:t>
            </w:r>
          </w:p>
          <w:p w:rsidR="00000000" w:rsidDel="00000000" w:rsidP="00000000" w:rsidRDefault="00000000" w:rsidRPr="00000000" w14:paraId="00000005">
            <w:pPr>
              <w:spacing w:line="480" w:lineRule="auto"/>
              <w:rPr>
                <w:sz w:val="56"/>
                <w:szCs w:val="5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56"/>
                <w:szCs w:val="56"/>
                <w:rtl w:val="0"/>
              </w:rPr>
              <w:t xml:space="preserve"> कर्मचारी सां</w:t>
            </w:r>
            <w:r w:rsidDel="00000000" w:rsidR="00000000" w:rsidRPr="00000000">
              <w:rPr>
                <w:sz w:val="56"/>
                <w:szCs w:val="56"/>
                <w:rtl w:val="0"/>
              </w:rPr>
              <w:t xml:space="preserve"> : </w:t>
            </w:r>
          </w:p>
          <w:p w:rsidR="00000000" w:rsidDel="00000000" w:rsidP="00000000" w:rsidRDefault="00000000" w:rsidRPr="00000000" w14:paraId="00000006">
            <w:pPr>
              <w:spacing w:line="480" w:lineRule="auto"/>
              <w:rPr>
                <w:sz w:val="56"/>
                <w:szCs w:val="5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56"/>
                <w:szCs w:val="56"/>
                <w:rtl w:val="0"/>
              </w:rPr>
              <w:t xml:space="preserve"> संदर्भ</w:t>
            </w:r>
            <w:r w:rsidDel="00000000" w:rsidR="00000000" w:rsidRPr="00000000">
              <w:rPr>
                <w:sz w:val="56"/>
                <w:szCs w:val="56"/>
                <w:rtl w:val="0"/>
              </w:rPr>
              <w:t xml:space="preserve"> : </w:t>
            </w:r>
          </w:p>
          <w:p w:rsidR="00000000" w:rsidDel="00000000" w:rsidP="00000000" w:rsidRDefault="00000000" w:rsidRPr="00000000" w14:paraId="00000007">
            <w:pPr>
              <w:spacing w:line="480" w:lineRule="auto"/>
              <w:rPr>
                <w:sz w:val="56"/>
                <w:szCs w:val="5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56"/>
                <w:szCs w:val="56"/>
                <w:rtl w:val="0"/>
              </w:rPr>
              <w:t xml:space="preserve"> विषय</w:t>
            </w:r>
            <w:r w:rsidDel="00000000" w:rsidR="00000000" w:rsidRPr="00000000">
              <w:rPr>
                <w:sz w:val="56"/>
                <w:szCs w:val="56"/>
                <w:rtl w:val="0"/>
              </w:rPr>
              <w:t xml:space="preserve"> : </w:t>
            </w:r>
          </w:p>
        </w:tc>
      </w:tr>
    </w:tbl>
    <w:p w:rsidR="00000000" w:rsidDel="00000000" w:rsidP="00000000" w:rsidRDefault="00000000" w:rsidRPr="00000000" w14:paraId="00000008">
      <w:pPr>
        <w:spacing w:line="360" w:lineRule="auto"/>
        <w:jc w:val="left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