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F90" w:rsidRDefault="00E36F90">
      <w:pPr>
        <w:jc w:val="center"/>
        <w:rPr>
          <w:rFonts w:ascii="Roboto Serif ExtraBold" w:eastAsia="Roboto Serif ExtraBold" w:hAnsi="Roboto Serif ExtraBold" w:cs="Roboto Serif ExtraBold"/>
          <w:sz w:val="26"/>
          <w:szCs w:val="26"/>
        </w:rPr>
      </w:pPr>
    </w:p>
    <w:p w:rsidR="006E4697" w:rsidRDefault="003A42EE">
      <w:pPr>
        <w:jc w:val="center"/>
        <w:rPr>
          <w:rFonts w:ascii="Roboto Serif ExtraBold" w:eastAsia="Roboto Serif ExtraBold" w:hAnsi="Roboto Serif ExtraBold" w:cs="Roboto Serif ExtraBold"/>
          <w:sz w:val="26"/>
          <w:szCs w:val="26"/>
        </w:rPr>
      </w:pPr>
      <w:r>
        <w:rPr>
          <w:rFonts w:ascii="Roboto Serif ExtraBold" w:eastAsia="Roboto Serif ExtraBold" w:hAnsi="Roboto Serif ExtraBold" w:cs="Roboto Serif ExtraBold"/>
          <w:sz w:val="26"/>
          <w:szCs w:val="26"/>
        </w:rPr>
        <w:t xml:space="preserve">School Name </w:t>
      </w:r>
    </w:p>
    <w:p w:rsidR="006E4697" w:rsidRDefault="003A42EE">
      <w:pPr>
        <w:jc w:val="center"/>
        <w:rPr>
          <w:rFonts w:ascii="Fjalla One" w:eastAsia="Fjalla One" w:hAnsi="Fjalla One" w:cs="Fjalla One"/>
          <w:b/>
          <w:sz w:val="26"/>
          <w:szCs w:val="26"/>
        </w:rPr>
      </w:pPr>
      <w:r>
        <w:rPr>
          <w:rFonts w:ascii="Fjalla One" w:eastAsia="Fjalla One" w:hAnsi="Fjalla One" w:cs="Fjalla One"/>
          <w:b/>
          <w:sz w:val="26"/>
          <w:szCs w:val="26"/>
        </w:rPr>
        <w:t xml:space="preserve">1st UNIT TEST   </w:t>
      </w:r>
    </w:p>
    <w:p w:rsidR="006E4697" w:rsidRDefault="003A42EE">
      <w:pPr>
        <w:spacing w:line="360" w:lineRule="auto"/>
        <w:rPr>
          <w:b/>
          <w:sz w:val="26"/>
          <w:szCs w:val="26"/>
        </w:rPr>
      </w:pPr>
      <w:proofErr w:type="gramStart"/>
      <w:r>
        <w:rPr>
          <w:b/>
          <w:sz w:val="26"/>
          <w:szCs w:val="26"/>
        </w:rPr>
        <w:t>Name :</w:t>
      </w:r>
      <w:proofErr w:type="gramEnd"/>
      <w:r>
        <w:rPr>
          <w:b/>
          <w:sz w:val="26"/>
          <w:szCs w:val="26"/>
        </w:rPr>
        <w:t xml:space="preserve"> …………………………………………………………… Date ……………… </w:t>
      </w:r>
    </w:p>
    <w:p w:rsidR="006E4697" w:rsidRDefault="003A42EE">
      <w:pPr>
        <w:spacing w:line="360" w:lineRule="auto"/>
        <w:rPr>
          <w:b/>
          <w:sz w:val="26"/>
          <w:szCs w:val="26"/>
        </w:rPr>
      </w:pPr>
      <w:r>
        <w:rPr>
          <w:b/>
          <w:sz w:val="26"/>
          <w:szCs w:val="26"/>
        </w:rPr>
        <w:t xml:space="preserve">Roll No.: ………………  </w:t>
      </w:r>
      <w:proofErr w:type="gramStart"/>
      <w:r>
        <w:rPr>
          <w:b/>
          <w:sz w:val="26"/>
          <w:szCs w:val="26"/>
        </w:rPr>
        <w:t>Class :</w:t>
      </w:r>
      <w:proofErr w:type="gramEnd"/>
      <w:r>
        <w:rPr>
          <w:b/>
          <w:sz w:val="26"/>
          <w:szCs w:val="26"/>
        </w:rPr>
        <w:t xml:space="preserve"> VI    </w:t>
      </w:r>
      <w:proofErr w:type="spellStart"/>
      <w:r>
        <w:rPr>
          <w:b/>
          <w:sz w:val="26"/>
          <w:szCs w:val="26"/>
        </w:rPr>
        <w:t>Div</w:t>
      </w:r>
      <w:proofErr w:type="spellEnd"/>
      <w:r>
        <w:rPr>
          <w:b/>
          <w:sz w:val="26"/>
          <w:szCs w:val="26"/>
        </w:rPr>
        <w:t xml:space="preserve"> : …….   </w:t>
      </w:r>
      <w:proofErr w:type="gramStart"/>
      <w:r>
        <w:rPr>
          <w:b/>
          <w:sz w:val="26"/>
          <w:szCs w:val="26"/>
        </w:rPr>
        <w:t>Subject :</w:t>
      </w:r>
      <w:proofErr w:type="gramEnd"/>
      <w:r>
        <w:rPr>
          <w:b/>
          <w:sz w:val="26"/>
          <w:szCs w:val="26"/>
        </w:rPr>
        <w:t xml:space="preserve"> English    Marks :20</w:t>
      </w:r>
    </w:p>
    <w:p w:rsidR="006E4697" w:rsidRDefault="003A42EE">
      <w:pPr>
        <w:rPr>
          <w:b/>
          <w:sz w:val="30"/>
          <w:szCs w:val="30"/>
        </w:rPr>
      </w:pPr>
      <w:r>
        <w:rPr>
          <w:b/>
          <w:sz w:val="30"/>
          <w:szCs w:val="30"/>
        </w:rPr>
        <w:t>________________________________________________________</w:t>
      </w:r>
    </w:p>
    <w:p w:rsidR="006E4697" w:rsidRDefault="003A42EE">
      <w:pPr>
        <w:spacing w:line="360" w:lineRule="auto"/>
        <w:rPr>
          <w:b/>
          <w:sz w:val="24"/>
          <w:szCs w:val="24"/>
          <w:highlight w:val="white"/>
        </w:rPr>
      </w:pPr>
      <w:r>
        <w:rPr>
          <w:b/>
          <w:sz w:val="24"/>
          <w:szCs w:val="24"/>
          <w:highlight w:val="white"/>
        </w:rPr>
        <w:t>Q-1 Read given passage carefully and answer the questions:-</w:t>
      </w:r>
    </w:p>
    <w:tbl>
      <w:tblPr>
        <w:tblStyle w:val="a5"/>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6E4697">
        <w:tc>
          <w:tcPr>
            <w:tcW w:w="10080" w:type="dxa"/>
            <w:shd w:val="clear" w:color="auto" w:fill="auto"/>
            <w:tcMar>
              <w:top w:w="100" w:type="dxa"/>
              <w:left w:w="100" w:type="dxa"/>
              <w:bottom w:w="100" w:type="dxa"/>
              <w:right w:w="100" w:type="dxa"/>
            </w:tcMar>
          </w:tcPr>
          <w:p w:rsidR="006E4697" w:rsidRDefault="003A42EE">
            <w:pPr>
              <w:widowControl w:val="0"/>
              <w:pBdr>
                <w:top w:val="nil"/>
                <w:left w:val="nil"/>
                <w:bottom w:val="nil"/>
                <w:right w:val="nil"/>
                <w:between w:val="nil"/>
              </w:pBdr>
              <w:spacing w:line="240" w:lineRule="auto"/>
              <w:rPr>
                <w:sz w:val="24"/>
                <w:szCs w:val="24"/>
                <w:highlight w:val="white"/>
              </w:rPr>
            </w:pPr>
            <w:r>
              <w:rPr>
                <w:sz w:val="24"/>
                <w:szCs w:val="24"/>
                <w:highlight w:val="white"/>
              </w:rPr>
              <w:t xml:space="preserve">      You may have heard about legendary heroes of the past and their extra-ordinary acts of bravery. But even today many brave soldiers of our country sacrifice their own lives for our safety. Their brave deeds are honoured by bestowing military decorations on them.</w:t>
            </w:r>
          </w:p>
          <w:p w:rsidR="006E4697" w:rsidRDefault="003A42EE">
            <w:pPr>
              <w:widowControl w:val="0"/>
              <w:pBdr>
                <w:top w:val="nil"/>
                <w:left w:val="nil"/>
                <w:bottom w:val="nil"/>
                <w:right w:val="nil"/>
                <w:between w:val="nil"/>
              </w:pBdr>
              <w:spacing w:line="240" w:lineRule="auto"/>
              <w:rPr>
                <w:sz w:val="24"/>
                <w:szCs w:val="24"/>
                <w:highlight w:val="white"/>
              </w:rPr>
            </w:pPr>
            <w:r>
              <w:rPr>
                <w:sz w:val="24"/>
                <w:szCs w:val="24"/>
                <w:highlight w:val="white"/>
              </w:rPr>
              <w:t xml:space="preserve">        </w:t>
            </w:r>
            <w:proofErr w:type="spellStart"/>
            <w:r>
              <w:rPr>
                <w:sz w:val="24"/>
                <w:szCs w:val="24"/>
                <w:highlight w:val="white"/>
              </w:rPr>
              <w:t>Param</w:t>
            </w:r>
            <w:proofErr w:type="spellEnd"/>
            <w:r>
              <w:rPr>
                <w:sz w:val="24"/>
                <w:szCs w:val="24"/>
                <w:highlight w:val="white"/>
              </w:rPr>
              <w:t xml:space="preserve"> </w:t>
            </w:r>
            <w:proofErr w:type="spellStart"/>
            <w:r>
              <w:rPr>
                <w:sz w:val="24"/>
                <w:szCs w:val="24"/>
                <w:highlight w:val="white"/>
              </w:rPr>
              <w:t>Vir</w:t>
            </w:r>
            <w:proofErr w:type="spellEnd"/>
            <w:r>
              <w:rPr>
                <w:sz w:val="24"/>
                <w:szCs w:val="24"/>
                <w:highlight w:val="white"/>
              </w:rPr>
              <w:t xml:space="preserve"> Chakra is India’s highest military decoration. It is awarded for the most conspicuous bravery or some daring or pre-eminent act of valour </w:t>
            </w:r>
            <w:proofErr w:type="spellStart"/>
            <w:r>
              <w:rPr>
                <w:sz w:val="24"/>
                <w:szCs w:val="24"/>
                <w:highlight w:val="white"/>
              </w:rPr>
              <w:t>orself</w:t>
            </w:r>
            <w:proofErr w:type="spellEnd"/>
            <w:r>
              <w:rPr>
                <w:sz w:val="24"/>
                <w:szCs w:val="24"/>
                <w:highlight w:val="white"/>
              </w:rPr>
              <w:t>-sacrifice, in the presence of the enemy, whether on land, at sea or in the air.</w:t>
            </w:r>
          </w:p>
        </w:tc>
      </w:tr>
    </w:tbl>
    <w:p w:rsidR="006E4697" w:rsidRDefault="003A42EE">
      <w:pPr>
        <w:spacing w:line="360" w:lineRule="auto"/>
        <w:rPr>
          <w:b/>
          <w:sz w:val="24"/>
          <w:szCs w:val="24"/>
          <w:highlight w:val="white"/>
        </w:rPr>
      </w:pPr>
      <w:r>
        <w:rPr>
          <w:b/>
          <w:sz w:val="24"/>
          <w:szCs w:val="24"/>
          <w:highlight w:val="white"/>
        </w:rPr>
        <w:t xml:space="preserve">A) What is </w:t>
      </w:r>
      <w:proofErr w:type="spellStart"/>
      <w:r>
        <w:rPr>
          <w:b/>
          <w:sz w:val="24"/>
          <w:szCs w:val="24"/>
          <w:highlight w:val="white"/>
        </w:rPr>
        <w:t>Param</w:t>
      </w:r>
      <w:proofErr w:type="spellEnd"/>
      <w:r>
        <w:rPr>
          <w:b/>
          <w:sz w:val="24"/>
          <w:szCs w:val="24"/>
          <w:highlight w:val="white"/>
        </w:rPr>
        <w:t xml:space="preserve"> </w:t>
      </w:r>
      <w:proofErr w:type="spellStart"/>
      <w:r>
        <w:rPr>
          <w:b/>
          <w:sz w:val="24"/>
          <w:szCs w:val="24"/>
          <w:highlight w:val="white"/>
        </w:rPr>
        <w:t>Vir</w:t>
      </w:r>
      <w:proofErr w:type="spellEnd"/>
      <w:r>
        <w:rPr>
          <w:b/>
          <w:sz w:val="24"/>
          <w:szCs w:val="24"/>
          <w:highlight w:val="white"/>
        </w:rPr>
        <w:t xml:space="preserve"> Chakra?   (2) </w:t>
      </w:r>
    </w:p>
    <w:p w:rsidR="006E4697" w:rsidRDefault="003A42EE">
      <w:pPr>
        <w:spacing w:line="360" w:lineRule="auto"/>
        <w:rPr>
          <w:sz w:val="24"/>
          <w:szCs w:val="24"/>
          <w:highlight w:val="white"/>
        </w:rPr>
      </w:pPr>
      <w:r>
        <w:rPr>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4697" w:rsidRDefault="003A42EE">
      <w:pPr>
        <w:spacing w:line="360" w:lineRule="auto"/>
        <w:rPr>
          <w:sz w:val="24"/>
          <w:szCs w:val="24"/>
          <w:highlight w:val="white"/>
        </w:rPr>
      </w:pPr>
      <w:r>
        <w:rPr>
          <w:sz w:val="24"/>
          <w:szCs w:val="24"/>
          <w:highlight w:val="white"/>
        </w:rPr>
        <w:t>__________________________________________________________________________________________________________________________________________________</w:t>
      </w:r>
    </w:p>
    <w:p w:rsidR="006E4697" w:rsidRDefault="003A42EE">
      <w:pPr>
        <w:spacing w:line="360" w:lineRule="auto"/>
        <w:rPr>
          <w:b/>
          <w:sz w:val="24"/>
          <w:szCs w:val="24"/>
          <w:highlight w:val="white"/>
        </w:rPr>
      </w:pPr>
      <w:r>
        <w:rPr>
          <w:b/>
          <w:sz w:val="24"/>
          <w:szCs w:val="24"/>
          <w:highlight w:val="white"/>
        </w:rPr>
        <w:t>B) Match the columns</w:t>
      </w:r>
      <w:proofErr w:type="gramStart"/>
      <w:r>
        <w:rPr>
          <w:b/>
          <w:sz w:val="24"/>
          <w:szCs w:val="24"/>
          <w:highlight w:val="white"/>
        </w:rPr>
        <w:t>:-</w:t>
      </w:r>
      <w:proofErr w:type="gramEnd"/>
      <w:r>
        <w:rPr>
          <w:b/>
          <w:sz w:val="24"/>
          <w:szCs w:val="24"/>
          <w:highlight w:val="white"/>
        </w:rPr>
        <w:t xml:space="preserve"> (2)</w:t>
      </w:r>
    </w:p>
    <w:tbl>
      <w:tblPr>
        <w:tblStyle w:val="a6"/>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4080"/>
        <w:gridCol w:w="3120"/>
      </w:tblGrid>
      <w:tr w:rsidR="006E4697">
        <w:tc>
          <w:tcPr>
            <w:tcW w:w="2400" w:type="dxa"/>
            <w:shd w:val="clear" w:color="auto" w:fill="auto"/>
            <w:tcMar>
              <w:top w:w="100" w:type="dxa"/>
              <w:left w:w="100" w:type="dxa"/>
              <w:bottom w:w="100" w:type="dxa"/>
              <w:right w:w="100" w:type="dxa"/>
            </w:tcMar>
          </w:tcPr>
          <w:p w:rsidR="006E4697" w:rsidRDefault="003A42EE">
            <w:pPr>
              <w:spacing w:line="360" w:lineRule="auto"/>
              <w:jc w:val="center"/>
              <w:rPr>
                <w:b/>
                <w:sz w:val="24"/>
                <w:szCs w:val="24"/>
                <w:highlight w:val="white"/>
              </w:rPr>
            </w:pPr>
            <w:r>
              <w:rPr>
                <w:b/>
                <w:sz w:val="24"/>
                <w:szCs w:val="24"/>
                <w:highlight w:val="white"/>
              </w:rPr>
              <w:t>Column-A</w:t>
            </w:r>
          </w:p>
        </w:tc>
        <w:tc>
          <w:tcPr>
            <w:tcW w:w="4080" w:type="dxa"/>
            <w:shd w:val="clear" w:color="auto" w:fill="auto"/>
            <w:tcMar>
              <w:top w:w="100" w:type="dxa"/>
              <w:left w:w="100" w:type="dxa"/>
              <w:bottom w:w="100" w:type="dxa"/>
              <w:right w:w="100" w:type="dxa"/>
            </w:tcMar>
          </w:tcPr>
          <w:p w:rsidR="006E4697" w:rsidRDefault="003A42EE">
            <w:pPr>
              <w:widowControl w:val="0"/>
              <w:pBdr>
                <w:top w:val="nil"/>
                <w:left w:val="nil"/>
                <w:bottom w:val="nil"/>
                <w:right w:val="nil"/>
                <w:between w:val="nil"/>
              </w:pBdr>
              <w:spacing w:line="240" w:lineRule="auto"/>
              <w:jc w:val="center"/>
              <w:rPr>
                <w:b/>
                <w:sz w:val="24"/>
                <w:szCs w:val="24"/>
                <w:highlight w:val="white"/>
              </w:rPr>
            </w:pPr>
            <w:r>
              <w:rPr>
                <w:b/>
                <w:sz w:val="24"/>
                <w:szCs w:val="24"/>
                <w:highlight w:val="white"/>
              </w:rPr>
              <w:t>Answer</w:t>
            </w:r>
          </w:p>
        </w:tc>
        <w:tc>
          <w:tcPr>
            <w:tcW w:w="3120" w:type="dxa"/>
            <w:shd w:val="clear" w:color="auto" w:fill="auto"/>
            <w:tcMar>
              <w:top w:w="100" w:type="dxa"/>
              <w:left w:w="100" w:type="dxa"/>
              <w:bottom w:w="100" w:type="dxa"/>
              <w:right w:w="100" w:type="dxa"/>
            </w:tcMar>
          </w:tcPr>
          <w:p w:rsidR="006E4697" w:rsidRDefault="003A42EE">
            <w:pPr>
              <w:spacing w:line="360" w:lineRule="auto"/>
              <w:jc w:val="center"/>
              <w:rPr>
                <w:b/>
                <w:sz w:val="24"/>
                <w:szCs w:val="24"/>
                <w:highlight w:val="white"/>
              </w:rPr>
            </w:pPr>
            <w:r>
              <w:rPr>
                <w:b/>
                <w:sz w:val="24"/>
                <w:szCs w:val="24"/>
                <w:highlight w:val="white"/>
              </w:rPr>
              <w:t>Column-B</w:t>
            </w:r>
          </w:p>
        </w:tc>
      </w:tr>
      <w:tr w:rsidR="006E4697">
        <w:tc>
          <w:tcPr>
            <w:tcW w:w="240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1) pre-eminent</w:t>
            </w:r>
          </w:p>
        </w:tc>
        <w:tc>
          <w:tcPr>
            <w:tcW w:w="4080" w:type="dxa"/>
            <w:shd w:val="clear" w:color="auto" w:fill="auto"/>
            <w:tcMar>
              <w:top w:w="100" w:type="dxa"/>
              <w:left w:w="100" w:type="dxa"/>
              <w:bottom w:w="100" w:type="dxa"/>
              <w:right w:w="100" w:type="dxa"/>
            </w:tcMar>
          </w:tcPr>
          <w:p w:rsidR="006E4697" w:rsidRDefault="006E4697">
            <w:pPr>
              <w:widowControl w:val="0"/>
              <w:pBdr>
                <w:top w:val="nil"/>
                <w:left w:val="nil"/>
                <w:bottom w:val="nil"/>
                <w:right w:val="nil"/>
                <w:between w:val="nil"/>
              </w:pBdr>
              <w:spacing w:line="240" w:lineRule="auto"/>
              <w:rPr>
                <w:sz w:val="24"/>
                <w:szCs w:val="24"/>
                <w:highlight w:val="white"/>
              </w:rPr>
            </w:pPr>
          </w:p>
        </w:tc>
        <w:tc>
          <w:tcPr>
            <w:tcW w:w="312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a) very famous</w:t>
            </w:r>
          </w:p>
        </w:tc>
      </w:tr>
      <w:tr w:rsidR="006E4697">
        <w:tc>
          <w:tcPr>
            <w:tcW w:w="240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2) valour</w:t>
            </w:r>
          </w:p>
        </w:tc>
        <w:tc>
          <w:tcPr>
            <w:tcW w:w="4080" w:type="dxa"/>
            <w:shd w:val="clear" w:color="auto" w:fill="auto"/>
            <w:tcMar>
              <w:top w:w="100" w:type="dxa"/>
              <w:left w:w="100" w:type="dxa"/>
              <w:bottom w:w="100" w:type="dxa"/>
              <w:right w:w="100" w:type="dxa"/>
            </w:tcMar>
          </w:tcPr>
          <w:p w:rsidR="006E4697" w:rsidRDefault="006E4697">
            <w:pPr>
              <w:widowControl w:val="0"/>
              <w:pBdr>
                <w:top w:val="nil"/>
                <w:left w:val="nil"/>
                <w:bottom w:val="nil"/>
                <w:right w:val="nil"/>
                <w:between w:val="nil"/>
              </w:pBdr>
              <w:spacing w:line="240" w:lineRule="auto"/>
              <w:rPr>
                <w:sz w:val="24"/>
                <w:szCs w:val="24"/>
                <w:highlight w:val="white"/>
              </w:rPr>
            </w:pPr>
          </w:p>
        </w:tc>
        <w:tc>
          <w:tcPr>
            <w:tcW w:w="312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b) after a person's death</w:t>
            </w:r>
          </w:p>
        </w:tc>
      </w:tr>
      <w:tr w:rsidR="006E4697">
        <w:tc>
          <w:tcPr>
            <w:tcW w:w="240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3) posthumously</w:t>
            </w:r>
          </w:p>
        </w:tc>
        <w:tc>
          <w:tcPr>
            <w:tcW w:w="4080" w:type="dxa"/>
            <w:shd w:val="clear" w:color="auto" w:fill="auto"/>
            <w:tcMar>
              <w:top w:w="100" w:type="dxa"/>
              <w:left w:w="100" w:type="dxa"/>
              <w:bottom w:w="100" w:type="dxa"/>
              <w:right w:w="100" w:type="dxa"/>
            </w:tcMar>
          </w:tcPr>
          <w:p w:rsidR="006E4697" w:rsidRDefault="006E4697">
            <w:pPr>
              <w:widowControl w:val="0"/>
              <w:pBdr>
                <w:top w:val="nil"/>
                <w:left w:val="nil"/>
                <w:bottom w:val="nil"/>
                <w:right w:val="nil"/>
                <w:between w:val="nil"/>
              </w:pBdr>
              <w:spacing w:line="240" w:lineRule="auto"/>
              <w:rPr>
                <w:sz w:val="24"/>
                <w:szCs w:val="24"/>
                <w:highlight w:val="white"/>
              </w:rPr>
            </w:pPr>
          </w:p>
        </w:tc>
        <w:tc>
          <w:tcPr>
            <w:tcW w:w="312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c) bravery</w:t>
            </w:r>
          </w:p>
        </w:tc>
      </w:tr>
      <w:tr w:rsidR="006E4697">
        <w:tc>
          <w:tcPr>
            <w:tcW w:w="240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4) legendary</w:t>
            </w:r>
          </w:p>
        </w:tc>
        <w:tc>
          <w:tcPr>
            <w:tcW w:w="4080" w:type="dxa"/>
            <w:shd w:val="clear" w:color="auto" w:fill="auto"/>
            <w:tcMar>
              <w:top w:w="100" w:type="dxa"/>
              <w:left w:w="100" w:type="dxa"/>
              <w:bottom w:w="100" w:type="dxa"/>
              <w:right w:w="100" w:type="dxa"/>
            </w:tcMar>
          </w:tcPr>
          <w:p w:rsidR="006E4697" w:rsidRDefault="006E4697">
            <w:pPr>
              <w:widowControl w:val="0"/>
              <w:pBdr>
                <w:top w:val="nil"/>
                <w:left w:val="nil"/>
                <w:bottom w:val="nil"/>
                <w:right w:val="nil"/>
                <w:between w:val="nil"/>
              </w:pBdr>
              <w:spacing w:line="240" w:lineRule="auto"/>
              <w:rPr>
                <w:sz w:val="24"/>
                <w:szCs w:val="24"/>
                <w:highlight w:val="white"/>
              </w:rPr>
            </w:pPr>
          </w:p>
        </w:tc>
        <w:tc>
          <w:tcPr>
            <w:tcW w:w="312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d) outstanding</w:t>
            </w:r>
          </w:p>
        </w:tc>
      </w:tr>
    </w:tbl>
    <w:p w:rsidR="006E4697" w:rsidRDefault="003A42EE">
      <w:pPr>
        <w:spacing w:line="360" w:lineRule="auto"/>
        <w:rPr>
          <w:b/>
          <w:sz w:val="24"/>
          <w:szCs w:val="24"/>
          <w:highlight w:val="white"/>
        </w:rPr>
      </w:pPr>
      <w:r>
        <w:rPr>
          <w:b/>
          <w:sz w:val="24"/>
          <w:szCs w:val="24"/>
          <w:highlight w:val="white"/>
        </w:rPr>
        <w:t>Q-2 Read the poem and answer the questions:-</w:t>
      </w:r>
    </w:p>
    <w:tbl>
      <w:tblPr>
        <w:tblStyle w:val="a7"/>
        <w:tblW w:w="6930" w:type="dxa"/>
        <w:tblInd w:w="1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30"/>
      </w:tblGrid>
      <w:tr w:rsidR="006E4697">
        <w:tc>
          <w:tcPr>
            <w:tcW w:w="6930" w:type="dxa"/>
            <w:shd w:val="clear" w:color="auto" w:fill="auto"/>
            <w:tcMar>
              <w:top w:w="100" w:type="dxa"/>
              <w:left w:w="100" w:type="dxa"/>
              <w:bottom w:w="100" w:type="dxa"/>
              <w:right w:w="100" w:type="dxa"/>
            </w:tcMar>
          </w:tcPr>
          <w:p w:rsidR="006E4697" w:rsidRDefault="003A42EE">
            <w:pPr>
              <w:widowControl w:val="0"/>
              <w:pBdr>
                <w:top w:val="nil"/>
                <w:left w:val="nil"/>
                <w:bottom w:val="nil"/>
                <w:right w:val="nil"/>
                <w:between w:val="nil"/>
              </w:pBdr>
              <w:spacing w:line="240" w:lineRule="auto"/>
              <w:jc w:val="center"/>
              <w:rPr>
                <w:sz w:val="24"/>
                <w:szCs w:val="24"/>
                <w:highlight w:val="white"/>
              </w:rPr>
            </w:pPr>
            <w:r>
              <w:rPr>
                <w:sz w:val="24"/>
                <w:szCs w:val="24"/>
                <w:highlight w:val="white"/>
              </w:rPr>
              <w:t>Morning light spreads</w:t>
            </w:r>
          </w:p>
          <w:p w:rsidR="006E4697" w:rsidRDefault="003A42EE">
            <w:pPr>
              <w:widowControl w:val="0"/>
              <w:pBdr>
                <w:top w:val="nil"/>
                <w:left w:val="nil"/>
                <w:bottom w:val="nil"/>
                <w:right w:val="nil"/>
                <w:between w:val="nil"/>
              </w:pBdr>
              <w:spacing w:line="240" w:lineRule="auto"/>
              <w:jc w:val="center"/>
              <w:rPr>
                <w:sz w:val="24"/>
                <w:szCs w:val="24"/>
                <w:highlight w:val="white"/>
              </w:rPr>
            </w:pPr>
            <w:r>
              <w:rPr>
                <w:sz w:val="24"/>
                <w:szCs w:val="24"/>
                <w:highlight w:val="white"/>
              </w:rPr>
              <w:t xml:space="preserve"> </w:t>
            </w:r>
            <w:proofErr w:type="gramStart"/>
            <w:r>
              <w:rPr>
                <w:sz w:val="24"/>
                <w:szCs w:val="24"/>
                <w:highlight w:val="white"/>
              </w:rPr>
              <w:t>over</w:t>
            </w:r>
            <w:proofErr w:type="gramEnd"/>
            <w:r>
              <w:rPr>
                <w:sz w:val="24"/>
                <w:szCs w:val="24"/>
                <w:highlight w:val="white"/>
              </w:rPr>
              <w:t xml:space="preserve"> the earth.</w:t>
            </w:r>
          </w:p>
          <w:p w:rsidR="006E4697" w:rsidRDefault="003A42EE">
            <w:pPr>
              <w:widowControl w:val="0"/>
              <w:pBdr>
                <w:top w:val="nil"/>
                <w:left w:val="nil"/>
                <w:bottom w:val="nil"/>
                <w:right w:val="nil"/>
                <w:between w:val="nil"/>
              </w:pBdr>
              <w:spacing w:line="240" w:lineRule="auto"/>
              <w:jc w:val="center"/>
              <w:rPr>
                <w:sz w:val="24"/>
                <w:szCs w:val="24"/>
                <w:highlight w:val="white"/>
              </w:rPr>
            </w:pPr>
            <w:r>
              <w:rPr>
                <w:sz w:val="24"/>
                <w:szCs w:val="24"/>
                <w:highlight w:val="white"/>
              </w:rPr>
              <w:t>Once again, the Sky bows his head in respect,</w:t>
            </w:r>
          </w:p>
          <w:p w:rsidR="006E4697" w:rsidRDefault="003A42EE">
            <w:pPr>
              <w:widowControl w:val="0"/>
              <w:pBdr>
                <w:top w:val="nil"/>
                <w:left w:val="nil"/>
                <w:bottom w:val="nil"/>
                <w:right w:val="nil"/>
                <w:between w:val="nil"/>
              </w:pBdr>
              <w:spacing w:line="240" w:lineRule="auto"/>
              <w:jc w:val="center"/>
              <w:rPr>
                <w:sz w:val="24"/>
                <w:szCs w:val="24"/>
                <w:highlight w:val="white"/>
              </w:rPr>
            </w:pPr>
            <w:r>
              <w:rPr>
                <w:sz w:val="24"/>
                <w:szCs w:val="24"/>
                <w:highlight w:val="white"/>
              </w:rPr>
              <w:t>For children are going to school.</w:t>
            </w:r>
          </w:p>
          <w:p w:rsidR="006E4697" w:rsidRDefault="003A42EE">
            <w:pPr>
              <w:widowControl w:val="0"/>
              <w:pBdr>
                <w:top w:val="nil"/>
                <w:left w:val="nil"/>
                <w:bottom w:val="nil"/>
                <w:right w:val="nil"/>
                <w:between w:val="nil"/>
              </w:pBdr>
              <w:spacing w:line="240" w:lineRule="auto"/>
              <w:jc w:val="center"/>
              <w:rPr>
                <w:sz w:val="24"/>
                <w:szCs w:val="24"/>
                <w:highlight w:val="white"/>
              </w:rPr>
            </w:pPr>
            <w:r>
              <w:rPr>
                <w:sz w:val="24"/>
                <w:szCs w:val="24"/>
                <w:highlight w:val="white"/>
              </w:rPr>
              <w:t>The Sun, after his morning dip in the river</w:t>
            </w:r>
          </w:p>
          <w:p w:rsidR="006E4697" w:rsidRDefault="003A42EE">
            <w:pPr>
              <w:widowControl w:val="0"/>
              <w:pBdr>
                <w:top w:val="nil"/>
                <w:left w:val="nil"/>
                <w:bottom w:val="nil"/>
                <w:right w:val="nil"/>
                <w:between w:val="nil"/>
              </w:pBdr>
              <w:spacing w:line="240" w:lineRule="auto"/>
              <w:jc w:val="center"/>
              <w:rPr>
                <w:sz w:val="24"/>
                <w:szCs w:val="24"/>
                <w:highlight w:val="white"/>
              </w:rPr>
            </w:pPr>
            <w:r>
              <w:rPr>
                <w:sz w:val="24"/>
                <w:szCs w:val="24"/>
                <w:highlight w:val="white"/>
              </w:rPr>
              <w:t xml:space="preserve"> dressed up in his golden muslin turban</w:t>
            </w:r>
          </w:p>
          <w:p w:rsidR="006E4697" w:rsidRDefault="003A42EE">
            <w:pPr>
              <w:widowControl w:val="0"/>
              <w:pBdr>
                <w:top w:val="nil"/>
                <w:left w:val="nil"/>
                <w:bottom w:val="nil"/>
                <w:right w:val="nil"/>
                <w:between w:val="nil"/>
              </w:pBdr>
              <w:spacing w:line="240" w:lineRule="auto"/>
              <w:jc w:val="center"/>
              <w:rPr>
                <w:sz w:val="24"/>
                <w:szCs w:val="24"/>
                <w:highlight w:val="white"/>
              </w:rPr>
            </w:pPr>
            <w:r>
              <w:rPr>
                <w:sz w:val="24"/>
                <w:szCs w:val="24"/>
                <w:highlight w:val="white"/>
              </w:rPr>
              <w:t xml:space="preserve"> waits and smiles on one side of the road,</w:t>
            </w:r>
          </w:p>
          <w:p w:rsidR="006E4697" w:rsidRDefault="003A42EE">
            <w:pPr>
              <w:widowControl w:val="0"/>
              <w:pBdr>
                <w:top w:val="nil"/>
                <w:left w:val="nil"/>
                <w:bottom w:val="nil"/>
                <w:right w:val="nil"/>
                <w:between w:val="nil"/>
              </w:pBdr>
              <w:spacing w:line="240" w:lineRule="auto"/>
              <w:jc w:val="center"/>
              <w:rPr>
                <w:sz w:val="24"/>
                <w:szCs w:val="24"/>
                <w:highlight w:val="white"/>
              </w:rPr>
            </w:pPr>
            <w:r>
              <w:rPr>
                <w:sz w:val="24"/>
                <w:szCs w:val="24"/>
                <w:highlight w:val="white"/>
              </w:rPr>
              <w:t>For children are going to school.</w:t>
            </w:r>
          </w:p>
        </w:tc>
      </w:tr>
    </w:tbl>
    <w:p w:rsidR="006E4697" w:rsidRDefault="003A42EE">
      <w:pPr>
        <w:spacing w:line="360" w:lineRule="auto"/>
        <w:rPr>
          <w:b/>
          <w:sz w:val="24"/>
          <w:szCs w:val="24"/>
          <w:highlight w:val="white"/>
        </w:rPr>
      </w:pPr>
      <w:r>
        <w:rPr>
          <w:b/>
          <w:sz w:val="24"/>
          <w:szCs w:val="24"/>
          <w:highlight w:val="white"/>
        </w:rPr>
        <w:t xml:space="preserve">1) Find </w:t>
      </w:r>
      <w:proofErr w:type="spellStart"/>
      <w:r>
        <w:rPr>
          <w:b/>
          <w:sz w:val="24"/>
          <w:szCs w:val="24"/>
          <w:highlight w:val="white"/>
        </w:rPr>
        <w:t>atleast</w:t>
      </w:r>
      <w:proofErr w:type="spellEnd"/>
      <w:r>
        <w:rPr>
          <w:b/>
          <w:sz w:val="24"/>
          <w:szCs w:val="24"/>
          <w:highlight w:val="white"/>
        </w:rPr>
        <w:t xml:space="preserve"> one thing from the poem to show the following</w:t>
      </w:r>
      <w:proofErr w:type="gramStart"/>
      <w:r>
        <w:rPr>
          <w:b/>
          <w:sz w:val="24"/>
          <w:szCs w:val="24"/>
          <w:highlight w:val="white"/>
        </w:rPr>
        <w:t>:-</w:t>
      </w:r>
      <w:proofErr w:type="gramEnd"/>
      <w:r>
        <w:rPr>
          <w:b/>
          <w:sz w:val="24"/>
          <w:szCs w:val="24"/>
          <w:highlight w:val="white"/>
        </w:rPr>
        <w:t xml:space="preserve"> (1) </w:t>
      </w:r>
    </w:p>
    <w:p w:rsidR="006E4697" w:rsidRDefault="003A42EE">
      <w:pPr>
        <w:spacing w:line="360" w:lineRule="auto"/>
        <w:rPr>
          <w:sz w:val="24"/>
          <w:szCs w:val="24"/>
          <w:highlight w:val="white"/>
        </w:rPr>
      </w:pPr>
      <w:r>
        <w:rPr>
          <w:sz w:val="24"/>
          <w:szCs w:val="24"/>
          <w:highlight w:val="white"/>
        </w:rPr>
        <w:t xml:space="preserve"> It is early morning. _________________________________________________________________________</w:t>
      </w:r>
    </w:p>
    <w:p w:rsidR="006E4697" w:rsidRDefault="006E4697">
      <w:pPr>
        <w:spacing w:line="360" w:lineRule="auto"/>
        <w:rPr>
          <w:b/>
          <w:sz w:val="24"/>
          <w:szCs w:val="24"/>
          <w:highlight w:val="white"/>
        </w:rPr>
      </w:pPr>
    </w:p>
    <w:p w:rsidR="006E4697" w:rsidRDefault="006E4697">
      <w:pPr>
        <w:spacing w:line="360" w:lineRule="auto"/>
        <w:rPr>
          <w:b/>
          <w:sz w:val="24"/>
          <w:szCs w:val="24"/>
          <w:highlight w:val="white"/>
        </w:rPr>
      </w:pPr>
    </w:p>
    <w:p w:rsidR="006E4697" w:rsidRDefault="003A42EE">
      <w:pPr>
        <w:spacing w:line="360" w:lineRule="auto"/>
        <w:rPr>
          <w:b/>
          <w:sz w:val="24"/>
          <w:szCs w:val="24"/>
          <w:highlight w:val="white"/>
        </w:rPr>
      </w:pPr>
      <w:r>
        <w:rPr>
          <w:b/>
          <w:sz w:val="24"/>
          <w:szCs w:val="24"/>
          <w:highlight w:val="white"/>
        </w:rPr>
        <w:t xml:space="preserve">3) Many natural elements are shown to act like persons. Name any two of them. (2) </w:t>
      </w:r>
    </w:p>
    <w:p w:rsidR="006E4697" w:rsidRDefault="003A42EE">
      <w:pPr>
        <w:spacing w:line="360" w:lineRule="auto"/>
        <w:rPr>
          <w:sz w:val="24"/>
          <w:szCs w:val="24"/>
          <w:highlight w:val="white"/>
        </w:rPr>
      </w:pPr>
      <w:r>
        <w:rPr>
          <w:sz w:val="24"/>
          <w:szCs w:val="24"/>
          <w:highlight w:val="white"/>
        </w:rPr>
        <w:t xml:space="preserve">a) ______________________________________________________________________ b) ______________________________________________________________________                 </w:t>
      </w:r>
    </w:p>
    <w:p w:rsidR="006E4697" w:rsidRDefault="006E4697">
      <w:pPr>
        <w:spacing w:line="360" w:lineRule="auto"/>
        <w:rPr>
          <w:b/>
          <w:sz w:val="24"/>
          <w:szCs w:val="24"/>
          <w:highlight w:val="white"/>
        </w:rPr>
      </w:pPr>
    </w:p>
    <w:p w:rsidR="006E4697" w:rsidRDefault="006E4697">
      <w:pPr>
        <w:spacing w:line="360" w:lineRule="auto"/>
        <w:rPr>
          <w:b/>
          <w:sz w:val="24"/>
          <w:szCs w:val="24"/>
          <w:highlight w:val="white"/>
        </w:rPr>
      </w:pPr>
    </w:p>
    <w:p w:rsidR="006E4697" w:rsidRDefault="006E4697">
      <w:pPr>
        <w:spacing w:line="360" w:lineRule="auto"/>
        <w:rPr>
          <w:b/>
          <w:sz w:val="24"/>
          <w:szCs w:val="24"/>
          <w:highlight w:val="white"/>
        </w:rPr>
      </w:pPr>
    </w:p>
    <w:p w:rsidR="006E4697" w:rsidRDefault="003A42EE">
      <w:pPr>
        <w:spacing w:line="360" w:lineRule="auto"/>
        <w:rPr>
          <w:b/>
          <w:sz w:val="24"/>
          <w:szCs w:val="24"/>
          <w:highlight w:val="white"/>
        </w:rPr>
      </w:pPr>
      <w:r>
        <w:rPr>
          <w:b/>
          <w:sz w:val="24"/>
          <w:szCs w:val="24"/>
          <w:highlight w:val="white"/>
        </w:rPr>
        <w:t xml:space="preserve">3) </w:t>
      </w:r>
      <w:proofErr w:type="gramStart"/>
      <w:r>
        <w:rPr>
          <w:b/>
          <w:sz w:val="24"/>
          <w:szCs w:val="24"/>
          <w:highlight w:val="white"/>
        </w:rPr>
        <w:t>Write  in</w:t>
      </w:r>
      <w:proofErr w:type="gramEnd"/>
      <w:r>
        <w:rPr>
          <w:b/>
          <w:sz w:val="24"/>
          <w:szCs w:val="24"/>
          <w:highlight w:val="white"/>
        </w:rPr>
        <w:t xml:space="preserve"> short about what your parents feel when they send you to school?   (1)</w:t>
      </w:r>
    </w:p>
    <w:p w:rsidR="006E4697" w:rsidRDefault="003A42EE">
      <w:pPr>
        <w:spacing w:line="360" w:lineRule="auto"/>
        <w:rPr>
          <w:sz w:val="24"/>
          <w:szCs w:val="24"/>
          <w:highlight w:val="white"/>
        </w:rPr>
      </w:pPr>
      <w:r>
        <w:rPr>
          <w:sz w:val="24"/>
          <w:szCs w:val="24"/>
          <w:highlight w:val="white"/>
        </w:rPr>
        <w:t>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w:t>
      </w:r>
    </w:p>
    <w:p w:rsidR="006E4697" w:rsidRDefault="003A42EE">
      <w:pPr>
        <w:spacing w:line="360" w:lineRule="auto"/>
        <w:rPr>
          <w:b/>
          <w:sz w:val="24"/>
          <w:szCs w:val="24"/>
          <w:highlight w:val="white"/>
        </w:rPr>
      </w:pPr>
      <w:r>
        <w:rPr>
          <w:b/>
          <w:sz w:val="24"/>
          <w:szCs w:val="24"/>
          <w:highlight w:val="white"/>
        </w:rPr>
        <w:t>Q-3 Complete the table</w:t>
      </w:r>
      <w:proofErr w:type="gramStart"/>
      <w:r>
        <w:rPr>
          <w:b/>
          <w:sz w:val="24"/>
          <w:szCs w:val="24"/>
          <w:highlight w:val="white"/>
        </w:rPr>
        <w:t>:-</w:t>
      </w:r>
      <w:proofErr w:type="gramEnd"/>
      <w:r>
        <w:rPr>
          <w:b/>
          <w:sz w:val="24"/>
          <w:szCs w:val="24"/>
          <w:highlight w:val="white"/>
        </w:rPr>
        <w:t xml:space="preserve">    (2) </w:t>
      </w:r>
    </w:p>
    <w:tbl>
      <w:tblPr>
        <w:tblStyle w:val="a8"/>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3360"/>
        <w:gridCol w:w="3360"/>
      </w:tblGrid>
      <w:tr w:rsidR="006E4697">
        <w:trPr>
          <w:trHeight w:val="524"/>
        </w:trPr>
        <w:tc>
          <w:tcPr>
            <w:tcW w:w="3360" w:type="dxa"/>
            <w:shd w:val="clear" w:color="auto" w:fill="auto"/>
            <w:tcMar>
              <w:top w:w="100" w:type="dxa"/>
              <w:left w:w="100" w:type="dxa"/>
              <w:bottom w:w="100" w:type="dxa"/>
              <w:right w:w="100" w:type="dxa"/>
            </w:tcMar>
          </w:tcPr>
          <w:p w:rsidR="006E4697" w:rsidRDefault="003A42EE">
            <w:pPr>
              <w:spacing w:line="360" w:lineRule="auto"/>
              <w:rPr>
                <w:b/>
                <w:sz w:val="24"/>
                <w:szCs w:val="24"/>
                <w:highlight w:val="white"/>
              </w:rPr>
            </w:pPr>
            <w:r>
              <w:rPr>
                <w:b/>
                <w:sz w:val="24"/>
                <w:szCs w:val="24"/>
                <w:highlight w:val="white"/>
              </w:rPr>
              <w:t xml:space="preserve">Positive degree    </w:t>
            </w:r>
          </w:p>
        </w:tc>
        <w:tc>
          <w:tcPr>
            <w:tcW w:w="3360" w:type="dxa"/>
            <w:shd w:val="clear" w:color="auto" w:fill="auto"/>
            <w:tcMar>
              <w:top w:w="100" w:type="dxa"/>
              <w:left w:w="100" w:type="dxa"/>
              <w:bottom w:w="100" w:type="dxa"/>
              <w:right w:w="100" w:type="dxa"/>
            </w:tcMar>
          </w:tcPr>
          <w:p w:rsidR="006E4697" w:rsidRDefault="003A42EE">
            <w:pPr>
              <w:spacing w:line="360" w:lineRule="auto"/>
              <w:rPr>
                <w:b/>
                <w:sz w:val="24"/>
                <w:szCs w:val="24"/>
                <w:highlight w:val="white"/>
              </w:rPr>
            </w:pPr>
            <w:r>
              <w:rPr>
                <w:b/>
                <w:sz w:val="24"/>
                <w:szCs w:val="24"/>
                <w:highlight w:val="white"/>
              </w:rPr>
              <w:t>Comparative degree</w:t>
            </w:r>
          </w:p>
        </w:tc>
        <w:tc>
          <w:tcPr>
            <w:tcW w:w="3360" w:type="dxa"/>
            <w:shd w:val="clear" w:color="auto" w:fill="auto"/>
            <w:tcMar>
              <w:top w:w="100" w:type="dxa"/>
              <w:left w:w="100" w:type="dxa"/>
              <w:bottom w:w="100" w:type="dxa"/>
              <w:right w:w="100" w:type="dxa"/>
            </w:tcMar>
          </w:tcPr>
          <w:p w:rsidR="006E4697" w:rsidRDefault="003A42EE">
            <w:pPr>
              <w:spacing w:line="360" w:lineRule="auto"/>
              <w:rPr>
                <w:b/>
                <w:sz w:val="24"/>
                <w:szCs w:val="24"/>
                <w:highlight w:val="white"/>
              </w:rPr>
            </w:pPr>
            <w:r>
              <w:rPr>
                <w:b/>
                <w:sz w:val="24"/>
                <w:szCs w:val="24"/>
                <w:highlight w:val="white"/>
              </w:rPr>
              <w:t>Superlative degree</w:t>
            </w:r>
          </w:p>
        </w:tc>
      </w:tr>
      <w:tr w:rsidR="006E4697">
        <w:tc>
          <w:tcPr>
            <w:tcW w:w="336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Good</w:t>
            </w:r>
          </w:p>
        </w:tc>
        <w:tc>
          <w:tcPr>
            <w:tcW w:w="3360" w:type="dxa"/>
            <w:shd w:val="clear" w:color="auto" w:fill="auto"/>
            <w:tcMar>
              <w:top w:w="100" w:type="dxa"/>
              <w:left w:w="100" w:type="dxa"/>
              <w:bottom w:w="100" w:type="dxa"/>
              <w:right w:w="100" w:type="dxa"/>
            </w:tcMar>
          </w:tcPr>
          <w:p w:rsidR="006E4697" w:rsidRDefault="006E4697">
            <w:pPr>
              <w:widowControl w:val="0"/>
              <w:pBdr>
                <w:top w:val="nil"/>
                <w:left w:val="nil"/>
                <w:bottom w:val="nil"/>
                <w:right w:val="nil"/>
                <w:between w:val="nil"/>
              </w:pBdr>
              <w:spacing w:line="240" w:lineRule="auto"/>
              <w:rPr>
                <w:sz w:val="24"/>
                <w:szCs w:val="24"/>
                <w:highlight w:val="white"/>
              </w:rPr>
            </w:pPr>
          </w:p>
        </w:tc>
        <w:tc>
          <w:tcPr>
            <w:tcW w:w="3360" w:type="dxa"/>
            <w:shd w:val="clear" w:color="auto" w:fill="auto"/>
            <w:tcMar>
              <w:top w:w="100" w:type="dxa"/>
              <w:left w:w="100" w:type="dxa"/>
              <w:bottom w:w="100" w:type="dxa"/>
              <w:right w:w="100" w:type="dxa"/>
            </w:tcMar>
          </w:tcPr>
          <w:p w:rsidR="006E4697" w:rsidRDefault="006E4697">
            <w:pPr>
              <w:widowControl w:val="0"/>
              <w:pBdr>
                <w:top w:val="nil"/>
                <w:left w:val="nil"/>
                <w:bottom w:val="nil"/>
                <w:right w:val="nil"/>
                <w:between w:val="nil"/>
              </w:pBdr>
              <w:spacing w:line="240" w:lineRule="auto"/>
              <w:rPr>
                <w:sz w:val="24"/>
                <w:szCs w:val="24"/>
                <w:highlight w:val="white"/>
              </w:rPr>
            </w:pPr>
          </w:p>
        </w:tc>
      </w:tr>
      <w:tr w:rsidR="006E4697">
        <w:tc>
          <w:tcPr>
            <w:tcW w:w="3360" w:type="dxa"/>
            <w:shd w:val="clear" w:color="auto" w:fill="auto"/>
            <w:tcMar>
              <w:top w:w="100" w:type="dxa"/>
              <w:left w:w="100" w:type="dxa"/>
              <w:bottom w:w="100" w:type="dxa"/>
              <w:right w:w="100" w:type="dxa"/>
            </w:tcMar>
          </w:tcPr>
          <w:p w:rsidR="006E4697" w:rsidRDefault="006E4697">
            <w:pPr>
              <w:widowControl w:val="0"/>
              <w:pBdr>
                <w:top w:val="nil"/>
                <w:left w:val="nil"/>
                <w:bottom w:val="nil"/>
                <w:right w:val="nil"/>
                <w:between w:val="nil"/>
              </w:pBdr>
              <w:spacing w:line="240" w:lineRule="auto"/>
              <w:rPr>
                <w:sz w:val="24"/>
                <w:szCs w:val="24"/>
                <w:highlight w:val="white"/>
              </w:rPr>
            </w:pPr>
          </w:p>
        </w:tc>
        <w:tc>
          <w:tcPr>
            <w:tcW w:w="336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more confident</w:t>
            </w:r>
          </w:p>
        </w:tc>
        <w:tc>
          <w:tcPr>
            <w:tcW w:w="3360" w:type="dxa"/>
            <w:shd w:val="clear" w:color="auto" w:fill="auto"/>
            <w:tcMar>
              <w:top w:w="100" w:type="dxa"/>
              <w:left w:w="100" w:type="dxa"/>
              <w:bottom w:w="100" w:type="dxa"/>
              <w:right w:w="100" w:type="dxa"/>
            </w:tcMar>
          </w:tcPr>
          <w:p w:rsidR="006E4697" w:rsidRDefault="006E4697">
            <w:pPr>
              <w:widowControl w:val="0"/>
              <w:pBdr>
                <w:top w:val="nil"/>
                <w:left w:val="nil"/>
                <w:bottom w:val="nil"/>
                <w:right w:val="nil"/>
                <w:between w:val="nil"/>
              </w:pBdr>
              <w:spacing w:line="240" w:lineRule="auto"/>
              <w:rPr>
                <w:sz w:val="24"/>
                <w:szCs w:val="24"/>
                <w:highlight w:val="white"/>
              </w:rPr>
            </w:pPr>
          </w:p>
        </w:tc>
      </w:tr>
    </w:tbl>
    <w:p w:rsidR="006E4697" w:rsidRDefault="003A42EE">
      <w:pPr>
        <w:spacing w:line="360" w:lineRule="auto"/>
        <w:rPr>
          <w:b/>
          <w:sz w:val="24"/>
          <w:szCs w:val="24"/>
          <w:highlight w:val="white"/>
        </w:rPr>
      </w:pPr>
      <w:r>
        <w:rPr>
          <w:b/>
          <w:sz w:val="24"/>
          <w:szCs w:val="24"/>
          <w:highlight w:val="white"/>
        </w:rPr>
        <w:t>Q-3B Write antonyms</w:t>
      </w:r>
      <w:proofErr w:type="gramStart"/>
      <w:r>
        <w:rPr>
          <w:b/>
          <w:sz w:val="24"/>
          <w:szCs w:val="24"/>
          <w:highlight w:val="white"/>
        </w:rPr>
        <w:t>:-</w:t>
      </w:r>
      <w:proofErr w:type="gramEnd"/>
      <w:r>
        <w:rPr>
          <w:b/>
          <w:sz w:val="24"/>
          <w:szCs w:val="24"/>
          <w:highlight w:val="white"/>
        </w:rPr>
        <w:t xml:space="preserve">     (2) </w:t>
      </w:r>
    </w:p>
    <w:tbl>
      <w:tblPr>
        <w:tblStyle w:val="a9"/>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5040"/>
      </w:tblGrid>
      <w:tr w:rsidR="006E4697">
        <w:tc>
          <w:tcPr>
            <w:tcW w:w="504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Painless x</w:t>
            </w:r>
          </w:p>
        </w:tc>
        <w:tc>
          <w:tcPr>
            <w:tcW w:w="504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Colourful x</w:t>
            </w:r>
          </w:p>
        </w:tc>
      </w:tr>
      <w:tr w:rsidR="006E4697">
        <w:tc>
          <w:tcPr>
            <w:tcW w:w="504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enter x</w:t>
            </w:r>
          </w:p>
        </w:tc>
        <w:tc>
          <w:tcPr>
            <w:tcW w:w="5040" w:type="dxa"/>
            <w:shd w:val="clear" w:color="auto" w:fill="auto"/>
            <w:tcMar>
              <w:top w:w="100" w:type="dxa"/>
              <w:left w:w="100" w:type="dxa"/>
              <w:bottom w:w="100" w:type="dxa"/>
              <w:right w:w="100" w:type="dxa"/>
            </w:tcMar>
          </w:tcPr>
          <w:p w:rsidR="006E4697" w:rsidRDefault="003A42EE">
            <w:pPr>
              <w:spacing w:line="360" w:lineRule="auto"/>
              <w:rPr>
                <w:sz w:val="24"/>
                <w:szCs w:val="24"/>
                <w:highlight w:val="white"/>
              </w:rPr>
            </w:pPr>
            <w:r>
              <w:rPr>
                <w:sz w:val="24"/>
                <w:szCs w:val="24"/>
                <w:highlight w:val="white"/>
              </w:rPr>
              <w:t>Deep x</w:t>
            </w:r>
          </w:p>
        </w:tc>
      </w:tr>
    </w:tbl>
    <w:p w:rsidR="006E4697" w:rsidRDefault="003A42EE">
      <w:pPr>
        <w:spacing w:line="360" w:lineRule="auto"/>
        <w:rPr>
          <w:b/>
          <w:sz w:val="24"/>
          <w:szCs w:val="24"/>
          <w:highlight w:val="white"/>
        </w:rPr>
      </w:pPr>
      <w:r>
        <w:rPr>
          <w:b/>
          <w:sz w:val="24"/>
          <w:szCs w:val="24"/>
          <w:highlight w:val="white"/>
        </w:rPr>
        <w:t xml:space="preserve">Q-4 Answer the following question related to </w:t>
      </w:r>
      <w:proofErr w:type="spellStart"/>
      <w:r>
        <w:rPr>
          <w:b/>
          <w:sz w:val="24"/>
          <w:szCs w:val="24"/>
          <w:highlight w:val="white"/>
        </w:rPr>
        <w:t>kabbadi</w:t>
      </w:r>
      <w:proofErr w:type="spellEnd"/>
      <w:r>
        <w:rPr>
          <w:b/>
          <w:sz w:val="24"/>
          <w:szCs w:val="24"/>
          <w:highlight w:val="white"/>
        </w:rPr>
        <w:t xml:space="preserve"> in one word</w:t>
      </w:r>
      <w:proofErr w:type="gramStart"/>
      <w:r>
        <w:rPr>
          <w:b/>
          <w:sz w:val="24"/>
          <w:szCs w:val="24"/>
          <w:highlight w:val="white"/>
        </w:rPr>
        <w:t>:-</w:t>
      </w:r>
      <w:proofErr w:type="gramEnd"/>
      <w:r>
        <w:rPr>
          <w:b/>
          <w:sz w:val="24"/>
          <w:szCs w:val="24"/>
          <w:highlight w:val="white"/>
        </w:rPr>
        <w:t xml:space="preserve">       (4) </w:t>
      </w:r>
    </w:p>
    <w:p w:rsidR="006E4697" w:rsidRDefault="003A42EE">
      <w:pPr>
        <w:spacing w:line="480" w:lineRule="auto"/>
        <w:rPr>
          <w:sz w:val="24"/>
          <w:szCs w:val="24"/>
          <w:highlight w:val="white"/>
        </w:rPr>
      </w:pPr>
      <w:r>
        <w:rPr>
          <w:sz w:val="24"/>
          <w:szCs w:val="24"/>
          <w:highlight w:val="white"/>
        </w:rPr>
        <w:t xml:space="preserve">1) In which country did </w:t>
      </w:r>
      <w:proofErr w:type="spellStart"/>
      <w:r>
        <w:rPr>
          <w:sz w:val="24"/>
          <w:szCs w:val="24"/>
          <w:highlight w:val="white"/>
        </w:rPr>
        <w:t>kabaddi</w:t>
      </w:r>
      <w:proofErr w:type="spellEnd"/>
      <w:r>
        <w:rPr>
          <w:sz w:val="24"/>
          <w:szCs w:val="24"/>
          <w:highlight w:val="white"/>
        </w:rPr>
        <w:t xml:space="preserve"> originate? __________________________</w:t>
      </w:r>
    </w:p>
    <w:p w:rsidR="006E4697" w:rsidRDefault="003A42EE">
      <w:pPr>
        <w:spacing w:line="480" w:lineRule="auto"/>
        <w:rPr>
          <w:sz w:val="24"/>
          <w:szCs w:val="24"/>
          <w:highlight w:val="white"/>
        </w:rPr>
      </w:pPr>
      <w:r>
        <w:rPr>
          <w:sz w:val="24"/>
          <w:szCs w:val="24"/>
          <w:highlight w:val="white"/>
        </w:rPr>
        <w:t xml:space="preserve">2) How </w:t>
      </w:r>
      <w:proofErr w:type="gramStart"/>
      <w:r>
        <w:rPr>
          <w:sz w:val="24"/>
          <w:szCs w:val="24"/>
          <w:highlight w:val="white"/>
        </w:rPr>
        <w:t>many  members</w:t>
      </w:r>
      <w:proofErr w:type="gramEnd"/>
      <w:r>
        <w:rPr>
          <w:sz w:val="24"/>
          <w:szCs w:val="24"/>
          <w:highlight w:val="white"/>
        </w:rPr>
        <w:t xml:space="preserve"> are there  in each team? __________________________</w:t>
      </w:r>
    </w:p>
    <w:p w:rsidR="006E4697" w:rsidRDefault="003A42EE">
      <w:pPr>
        <w:spacing w:line="480" w:lineRule="auto"/>
        <w:rPr>
          <w:sz w:val="24"/>
          <w:szCs w:val="24"/>
          <w:highlight w:val="white"/>
        </w:rPr>
      </w:pPr>
      <w:r>
        <w:rPr>
          <w:sz w:val="24"/>
          <w:szCs w:val="24"/>
          <w:highlight w:val="white"/>
        </w:rPr>
        <w:t>3) What does the raider have to chant? __________________________</w:t>
      </w:r>
    </w:p>
    <w:p w:rsidR="006E4697" w:rsidRDefault="003A42EE">
      <w:pPr>
        <w:spacing w:line="480" w:lineRule="auto"/>
        <w:rPr>
          <w:sz w:val="24"/>
          <w:szCs w:val="24"/>
          <w:highlight w:val="white"/>
        </w:rPr>
      </w:pPr>
      <w:r>
        <w:rPr>
          <w:sz w:val="24"/>
          <w:szCs w:val="24"/>
          <w:highlight w:val="white"/>
        </w:rPr>
        <w:t>4) What is the term for bonus or extra points? __________________________</w:t>
      </w:r>
    </w:p>
    <w:p w:rsidR="006E4697" w:rsidRDefault="003A42EE">
      <w:pPr>
        <w:spacing w:line="480" w:lineRule="auto"/>
        <w:rPr>
          <w:b/>
          <w:sz w:val="24"/>
          <w:szCs w:val="24"/>
          <w:highlight w:val="white"/>
        </w:rPr>
      </w:pPr>
      <w:r>
        <w:rPr>
          <w:b/>
          <w:sz w:val="24"/>
          <w:szCs w:val="24"/>
          <w:highlight w:val="white"/>
        </w:rPr>
        <w:t xml:space="preserve">Q-5A State </w:t>
      </w:r>
      <w:proofErr w:type="gramStart"/>
      <w:r>
        <w:rPr>
          <w:b/>
          <w:sz w:val="24"/>
          <w:szCs w:val="24"/>
          <w:highlight w:val="white"/>
        </w:rPr>
        <w:t>whether  the</w:t>
      </w:r>
      <w:proofErr w:type="gramEnd"/>
      <w:r>
        <w:rPr>
          <w:b/>
          <w:sz w:val="24"/>
          <w:szCs w:val="24"/>
          <w:highlight w:val="white"/>
        </w:rPr>
        <w:t xml:space="preserve"> following statements are true or false?         (2) </w:t>
      </w:r>
    </w:p>
    <w:p w:rsidR="006E4697" w:rsidRDefault="003A42EE">
      <w:pPr>
        <w:spacing w:line="480" w:lineRule="auto"/>
        <w:rPr>
          <w:sz w:val="24"/>
          <w:szCs w:val="24"/>
          <w:highlight w:val="white"/>
        </w:rPr>
      </w:pPr>
      <w:r>
        <w:rPr>
          <w:sz w:val="24"/>
          <w:szCs w:val="24"/>
          <w:highlight w:val="white"/>
        </w:rPr>
        <w:t>1) GIB is the heaviest flying bird in India. ____________________________</w:t>
      </w:r>
    </w:p>
    <w:p w:rsidR="006E4697" w:rsidRDefault="003A42EE">
      <w:pPr>
        <w:spacing w:line="480" w:lineRule="auto"/>
        <w:rPr>
          <w:sz w:val="24"/>
          <w:szCs w:val="24"/>
          <w:highlight w:val="white"/>
        </w:rPr>
      </w:pPr>
      <w:r>
        <w:rPr>
          <w:sz w:val="24"/>
          <w:szCs w:val="24"/>
          <w:highlight w:val="white"/>
        </w:rPr>
        <w:t xml:space="preserve">2) GIB doesn't like </w:t>
      </w:r>
      <w:proofErr w:type="gramStart"/>
      <w:r>
        <w:rPr>
          <w:sz w:val="24"/>
          <w:szCs w:val="24"/>
          <w:highlight w:val="white"/>
        </w:rPr>
        <w:t>grasshopper  Or</w:t>
      </w:r>
      <w:proofErr w:type="gramEnd"/>
      <w:r>
        <w:rPr>
          <w:sz w:val="24"/>
          <w:szCs w:val="24"/>
          <w:highlight w:val="white"/>
        </w:rPr>
        <w:t xml:space="preserve"> beetles? ________________________</w:t>
      </w:r>
    </w:p>
    <w:p w:rsidR="006E4697" w:rsidRDefault="003A42EE">
      <w:pPr>
        <w:spacing w:line="480" w:lineRule="auto"/>
        <w:rPr>
          <w:b/>
          <w:sz w:val="24"/>
          <w:szCs w:val="24"/>
          <w:highlight w:val="white"/>
        </w:rPr>
      </w:pPr>
      <w:r>
        <w:rPr>
          <w:b/>
          <w:sz w:val="24"/>
          <w:szCs w:val="24"/>
          <w:highlight w:val="white"/>
        </w:rPr>
        <w:t>B) Choose correct meaning for the following</w:t>
      </w:r>
      <w:proofErr w:type="gramStart"/>
      <w:r>
        <w:rPr>
          <w:b/>
          <w:sz w:val="24"/>
          <w:szCs w:val="24"/>
          <w:highlight w:val="white"/>
        </w:rPr>
        <w:t>:-</w:t>
      </w:r>
      <w:proofErr w:type="gramEnd"/>
      <w:r>
        <w:rPr>
          <w:b/>
          <w:sz w:val="24"/>
          <w:szCs w:val="24"/>
          <w:highlight w:val="white"/>
        </w:rPr>
        <w:t xml:space="preserve">   (2) </w:t>
      </w:r>
    </w:p>
    <w:p w:rsidR="006E4697" w:rsidRDefault="003A42EE">
      <w:pPr>
        <w:spacing w:line="360" w:lineRule="auto"/>
        <w:rPr>
          <w:sz w:val="24"/>
          <w:szCs w:val="24"/>
          <w:highlight w:val="white"/>
        </w:rPr>
      </w:pPr>
      <w:r>
        <w:rPr>
          <w:sz w:val="24"/>
          <w:szCs w:val="24"/>
          <w:highlight w:val="white"/>
        </w:rPr>
        <w:t xml:space="preserve">1) Peacock had a gorgeous tail like no other bird. </w:t>
      </w:r>
    </w:p>
    <w:p w:rsidR="006E4697" w:rsidRDefault="003A42EE">
      <w:pPr>
        <w:spacing w:line="360" w:lineRule="auto"/>
        <w:rPr>
          <w:sz w:val="24"/>
          <w:szCs w:val="24"/>
          <w:highlight w:val="white"/>
        </w:rPr>
      </w:pPr>
      <w:r>
        <w:rPr>
          <w:sz w:val="24"/>
          <w:szCs w:val="24"/>
          <w:highlight w:val="white"/>
        </w:rPr>
        <w:t xml:space="preserve">        a) </w:t>
      </w:r>
      <w:proofErr w:type="gramStart"/>
      <w:r>
        <w:rPr>
          <w:sz w:val="24"/>
          <w:szCs w:val="24"/>
          <w:highlight w:val="white"/>
        </w:rPr>
        <w:t>no</w:t>
      </w:r>
      <w:proofErr w:type="gramEnd"/>
      <w:r>
        <w:rPr>
          <w:sz w:val="24"/>
          <w:szCs w:val="24"/>
          <w:highlight w:val="white"/>
        </w:rPr>
        <w:t xml:space="preserve"> other bird had a tail. </w:t>
      </w:r>
    </w:p>
    <w:p w:rsidR="006E4697" w:rsidRDefault="003A42EE">
      <w:pPr>
        <w:spacing w:line="360" w:lineRule="auto"/>
        <w:rPr>
          <w:sz w:val="24"/>
          <w:szCs w:val="24"/>
          <w:highlight w:val="white"/>
        </w:rPr>
      </w:pPr>
      <w:r>
        <w:rPr>
          <w:sz w:val="24"/>
          <w:szCs w:val="24"/>
          <w:highlight w:val="white"/>
        </w:rPr>
        <w:t xml:space="preserve">        b) </w:t>
      </w:r>
      <w:proofErr w:type="gramStart"/>
      <w:r>
        <w:rPr>
          <w:sz w:val="24"/>
          <w:szCs w:val="24"/>
          <w:highlight w:val="white"/>
        </w:rPr>
        <w:t>the</w:t>
      </w:r>
      <w:proofErr w:type="gramEnd"/>
      <w:r>
        <w:rPr>
          <w:sz w:val="24"/>
          <w:szCs w:val="24"/>
          <w:highlight w:val="white"/>
        </w:rPr>
        <w:t xml:space="preserve"> peacock's tail was more beautiful than any other birds</w:t>
      </w:r>
    </w:p>
    <w:p w:rsidR="006E4697" w:rsidRDefault="003A42EE">
      <w:pPr>
        <w:spacing w:line="360" w:lineRule="auto"/>
        <w:rPr>
          <w:sz w:val="24"/>
          <w:szCs w:val="24"/>
          <w:highlight w:val="white"/>
        </w:rPr>
      </w:pPr>
      <w:r>
        <w:rPr>
          <w:sz w:val="24"/>
          <w:szCs w:val="24"/>
          <w:highlight w:val="white"/>
        </w:rPr>
        <w:t xml:space="preserve">        c) All birds had gorgeous tail. </w:t>
      </w:r>
    </w:p>
    <w:p w:rsidR="006E4697" w:rsidRDefault="003A42EE">
      <w:pPr>
        <w:spacing w:line="360" w:lineRule="auto"/>
        <w:rPr>
          <w:sz w:val="24"/>
          <w:szCs w:val="24"/>
          <w:highlight w:val="white"/>
        </w:rPr>
      </w:pPr>
      <w:r>
        <w:rPr>
          <w:sz w:val="24"/>
          <w:szCs w:val="24"/>
          <w:highlight w:val="white"/>
        </w:rPr>
        <w:t xml:space="preserve">2) Fine feathers don't make fine birds. </w:t>
      </w:r>
    </w:p>
    <w:p w:rsidR="006E4697" w:rsidRDefault="003A42EE">
      <w:pPr>
        <w:spacing w:line="360" w:lineRule="auto"/>
        <w:rPr>
          <w:sz w:val="24"/>
          <w:szCs w:val="24"/>
          <w:highlight w:val="white"/>
        </w:rPr>
      </w:pPr>
      <w:r>
        <w:rPr>
          <w:sz w:val="24"/>
          <w:szCs w:val="24"/>
          <w:highlight w:val="white"/>
        </w:rPr>
        <w:t xml:space="preserve">        a) </w:t>
      </w:r>
      <w:proofErr w:type="gramStart"/>
      <w:r>
        <w:rPr>
          <w:sz w:val="24"/>
          <w:szCs w:val="24"/>
          <w:highlight w:val="white"/>
        </w:rPr>
        <w:t>you</w:t>
      </w:r>
      <w:proofErr w:type="gramEnd"/>
      <w:r>
        <w:rPr>
          <w:sz w:val="24"/>
          <w:szCs w:val="24"/>
          <w:highlight w:val="white"/>
        </w:rPr>
        <w:t xml:space="preserve"> </w:t>
      </w:r>
      <w:proofErr w:type="spellStart"/>
      <w:r>
        <w:rPr>
          <w:sz w:val="24"/>
          <w:szCs w:val="24"/>
          <w:highlight w:val="white"/>
        </w:rPr>
        <w:t>can not</w:t>
      </w:r>
      <w:proofErr w:type="spellEnd"/>
      <w:r>
        <w:rPr>
          <w:sz w:val="24"/>
          <w:szCs w:val="24"/>
          <w:highlight w:val="white"/>
        </w:rPr>
        <w:t xml:space="preserve"> use feathers to make birds. </w:t>
      </w:r>
    </w:p>
    <w:p w:rsidR="006E4697" w:rsidRDefault="003A42EE">
      <w:pPr>
        <w:spacing w:line="360" w:lineRule="auto"/>
        <w:rPr>
          <w:sz w:val="24"/>
          <w:szCs w:val="24"/>
          <w:highlight w:val="white"/>
        </w:rPr>
      </w:pPr>
      <w:r>
        <w:rPr>
          <w:sz w:val="24"/>
          <w:szCs w:val="24"/>
          <w:highlight w:val="white"/>
        </w:rPr>
        <w:t xml:space="preserve">        b) </w:t>
      </w:r>
      <w:proofErr w:type="gramStart"/>
      <w:r>
        <w:rPr>
          <w:sz w:val="24"/>
          <w:szCs w:val="24"/>
          <w:highlight w:val="white"/>
        </w:rPr>
        <w:t>you</w:t>
      </w:r>
      <w:proofErr w:type="gramEnd"/>
      <w:r>
        <w:rPr>
          <w:sz w:val="24"/>
          <w:szCs w:val="24"/>
          <w:highlight w:val="white"/>
        </w:rPr>
        <w:t xml:space="preserve"> can judge something by its outward beauty. </w:t>
      </w:r>
    </w:p>
    <w:p w:rsidR="006E4697" w:rsidRDefault="003A42EE">
      <w:pPr>
        <w:spacing w:line="360" w:lineRule="auto"/>
        <w:rPr>
          <w:sz w:val="24"/>
          <w:szCs w:val="24"/>
          <w:highlight w:val="white"/>
        </w:rPr>
      </w:pPr>
      <w:r>
        <w:rPr>
          <w:sz w:val="24"/>
          <w:szCs w:val="24"/>
          <w:highlight w:val="white"/>
        </w:rPr>
        <w:t xml:space="preserve">        c) </w:t>
      </w:r>
      <w:proofErr w:type="gramStart"/>
      <w:r>
        <w:rPr>
          <w:sz w:val="24"/>
          <w:szCs w:val="24"/>
          <w:highlight w:val="white"/>
        </w:rPr>
        <w:t>something</w:t>
      </w:r>
      <w:proofErr w:type="gramEnd"/>
      <w:r>
        <w:rPr>
          <w:sz w:val="24"/>
          <w:szCs w:val="24"/>
          <w:highlight w:val="white"/>
        </w:rPr>
        <w:t xml:space="preserve"> that looks beautiful may not really  be useful</w:t>
      </w:r>
    </w:p>
    <w:p w:rsidR="006E4697" w:rsidRDefault="006E4697">
      <w:pPr>
        <w:jc w:val="center"/>
        <w:rPr>
          <w:rFonts w:ascii="Roboto Serif ExtraBold" w:eastAsia="Roboto Serif ExtraBold" w:hAnsi="Roboto Serif ExtraBold" w:cs="Roboto Serif ExtraBold"/>
          <w:sz w:val="26"/>
          <w:szCs w:val="26"/>
        </w:rPr>
      </w:pPr>
    </w:p>
    <w:p w:rsidR="006E4697" w:rsidRDefault="006E4697">
      <w:pPr>
        <w:jc w:val="center"/>
        <w:rPr>
          <w:rFonts w:ascii="Roboto Serif ExtraBold" w:eastAsia="Roboto Serif ExtraBold" w:hAnsi="Roboto Serif ExtraBold" w:cs="Roboto Serif ExtraBold"/>
          <w:sz w:val="26"/>
          <w:szCs w:val="26"/>
        </w:rPr>
      </w:pPr>
    </w:p>
    <w:p w:rsidR="006E4697" w:rsidRDefault="006E4697">
      <w:pPr>
        <w:jc w:val="center"/>
        <w:rPr>
          <w:rFonts w:ascii="Roboto Serif ExtraBold" w:eastAsia="Roboto Serif ExtraBold" w:hAnsi="Roboto Serif ExtraBold" w:cs="Roboto Serif ExtraBold"/>
          <w:sz w:val="26"/>
          <w:szCs w:val="26"/>
        </w:rPr>
      </w:pPr>
    </w:p>
    <w:p w:rsidR="006E4697" w:rsidRDefault="006E4697">
      <w:pPr>
        <w:jc w:val="center"/>
        <w:rPr>
          <w:rFonts w:ascii="Roboto Serif ExtraBold" w:eastAsia="Roboto Serif ExtraBold" w:hAnsi="Roboto Serif ExtraBold" w:cs="Roboto Serif ExtraBold"/>
          <w:sz w:val="26"/>
          <w:szCs w:val="26"/>
        </w:rPr>
      </w:pPr>
    </w:p>
    <w:p w:rsidR="006E4697" w:rsidRDefault="006E4697">
      <w:pPr>
        <w:jc w:val="center"/>
        <w:rPr>
          <w:rFonts w:ascii="Roboto Serif ExtraBold" w:eastAsia="Roboto Serif ExtraBold" w:hAnsi="Roboto Serif ExtraBold" w:cs="Roboto Serif ExtraBold"/>
          <w:sz w:val="26"/>
          <w:szCs w:val="26"/>
        </w:rPr>
      </w:pPr>
    </w:p>
    <w:p w:rsidR="006E4697" w:rsidRDefault="006E4697" w:rsidP="006A05DB">
      <w:pPr>
        <w:rPr>
          <w:rFonts w:ascii="Roboto Serif ExtraBold" w:eastAsia="Roboto Serif ExtraBold" w:hAnsi="Roboto Serif ExtraBold" w:cs="Roboto Serif ExtraBold"/>
          <w:sz w:val="26"/>
          <w:szCs w:val="26"/>
        </w:rPr>
      </w:pPr>
    </w:p>
    <w:p w:rsidR="006E4697" w:rsidRDefault="006E4697">
      <w:pPr>
        <w:jc w:val="center"/>
        <w:rPr>
          <w:rFonts w:ascii="Roboto Serif ExtraBold" w:eastAsia="Roboto Serif ExtraBold" w:hAnsi="Roboto Serif ExtraBold" w:cs="Roboto Serif ExtraBold"/>
          <w:sz w:val="26"/>
          <w:szCs w:val="26"/>
        </w:rPr>
      </w:pPr>
    </w:p>
    <w:p w:rsidR="006E4697" w:rsidRDefault="006E4697" w:rsidP="006A05DB">
      <w:pPr>
        <w:rPr>
          <w:rFonts w:ascii="Roboto Serif ExtraBold" w:eastAsia="Roboto Serif ExtraBold" w:hAnsi="Roboto Serif ExtraBold" w:cs="Roboto Serif ExtraBold"/>
          <w:sz w:val="26"/>
          <w:szCs w:val="26"/>
        </w:rPr>
      </w:pPr>
      <w:bookmarkStart w:id="0" w:name="_GoBack"/>
      <w:bookmarkEnd w:id="0"/>
    </w:p>
    <w:sectPr w:rsidR="006E4697">
      <w:headerReference w:type="default" r:id="rId8"/>
      <w:footerReference w:type="default" r:id="rId9"/>
      <w:pgSz w:w="12240" w:h="20160"/>
      <w:pgMar w:top="288" w:right="720" w:bottom="288"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6E6" w:rsidRDefault="00E246E6">
      <w:pPr>
        <w:spacing w:line="240" w:lineRule="auto"/>
      </w:pPr>
      <w:r>
        <w:separator/>
      </w:r>
    </w:p>
  </w:endnote>
  <w:endnote w:type="continuationSeparator" w:id="0">
    <w:p w:rsidR="00E246E6" w:rsidRDefault="00E24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Roboto Serif ExtraBold">
    <w:altName w:val="Times New Roman"/>
    <w:charset w:val="00"/>
    <w:family w:val="auto"/>
    <w:pitch w:val="default"/>
  </w:font>
  <w:font w:name="Fjalla One">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2EE" w:rsidRDefault="003A42EE">
    <w:r>
      <w:t xml:space="preserve">Downloaded </w:t>
    </w:r>
    <w:proofErr w:type="gramStart"/>
    <w:r>
      <w:t>From :</w:t>
    </w:r>
    <w:proofErr w:type="gramEnd"/>
    <w:r>
      <w:t xml:space="preserve"> </w:t>
    </w:r>
    <w:hyperlink r:id="rId1">
      <w:proofErr w:type="spellStart"/>
      <w:r>
        <w:rPr>
          <w:color w:val="1155CC"/>
          <w:u w:val="single"/>
        </w:rPr>
        <w:t>smartedu.help</w:t>
      </w:r>
      <w:proofErr w:type="spellEnd"/>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6E6" w:rsidRDefault="00E246E6">
      <w:pPr>
        <w:spacing w:line="240" w:lineRule="auto"/>
      </w:pPr>
      <w:r>
        <w:separator/>
      </w:r>
    </w:p>
  </w:footnote>
  <w:footnote w:type="continuationSeparator" w:id="0">
    <w:p w:rsidR="00E246E6" w:rsidRDefault="00E246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2EE" w:rsidRDefault="003A42E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54B"/>
    <w:multiLevelType w:val="multilevel"/>
    <w:tmpl w:val="05363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EFA36DB"/>
    <w:multiLevelType w:val="multilevel"/>
    <w:tmpl w:val="5C546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568746C5"/>
    <w:multiLevelType w:val="multilevel"/>
    <w:tmpl w:val="75549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4616C22"/>
    <w:multiLevelType w:val="multilevel"/>
    <w:tmpl w:val="5E9E6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E4697"/>
    <w:rsid w:val="00067640"/>
    <w:rsid w:val="00153991"/>
    <w:rsid w:val="003A42EE"/>
    <w:rsid w:val="006A05DB"/>
    <w:rsid w:val="006C3976"/>
    <w:rsid w:val="006E4697"/>
    <w:rsid w:val="00A05C2B"/>
    <w:rsid w:val="00E246E6"/>
    <w:rsid w:val="00E36F9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IN" w:eastAsia="en-IN" w:bidi="hi-IN"/>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36F90"/>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6F90"/>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IN" w:eastAsia="en-IN" w:bidi="hi-IN"/>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36F90"/>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6F90"/>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smartedu.he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bhavesh kini</dc:creator>
  <cp:lastModifiedBy>bhavesh kini</cp:lastModifiedBy>
  <cp:revision>2</cp:revision>
  <dcterms:created xsi:type="dcterms:W3CDTF">2024-05-04T04:07:00Z</dcterms:created>
  <dcterms:modified xsi:type="dcterms:W3CDTF">2024-05-04T04:07:00Z</dcterms:modified>
</cp:coreProperties>
</file>